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07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b/>
          <w:bCs/>
          <w:i w:val="0"/>
          <w:iCs/>
          <w:sz w:val="35"/>
          <w:szCs w:val="35"/>
        </w:rPr>
      </w:pPr>
    </w:p>
    <w:p w:rsidR="00D04507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b/>
          <w:bCs/>
          <w:i w:val="0"/>
          <w:iCs/>
          <w:sz w:val="35"/>
          <w:szCs w:val="35"/>
        </w:rPr>
      </w:pPr>
      <w:r w:rsidRPr="004B0953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>PE Waiver Program</w:t>
      </w:r>
    </w:p>
    <w:p w:rsidR="00D04507" w:rsidRPr="004B0953" w:rsidRDefault="0014711D" w:rsidP="00D04507">
      <w:pPr>
        <w:pStyle w:val="BodyText"/>
        <w:tabs>
          <w:tab w:val="left" w:pos="6840"/>
        </w:tabs>
        <w:rPr>
          <w:rFonts w:ascii="Verdana" w:eastAsia="Verdana" w:hAnsi="Verdana" w:cs="Verdana"/>
          <w:b/>
          <w:bCs/>
          <w:i w:val="0"/>
          <w:iCs/>
          <w:sz w:val="35"/>
          <w:szCs w:val="35"/>
        </w:rPr>
      </w:pPr>
      <w:r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>Spring 2023</w:t>
      </w:r>
      <w:r w:rsidR="00D04507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 xml:space="preserve">:  </w:t>
      </w:r>
      <w:r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>January 9</w:t>
      </w:r>
      <w:r w:rsidR="00D04507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 xml:space="preserve"> </w:t>
      </w:r>
      <w:r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>– April 28</w:t>
      </w:r>
      <w:r w:rsidR="00D04507" w:rsidRPr="004B0953">
        <w:rPr>
          <w:rFonts w:ascii="Verdana" w:eastAsia="Verdana" w:hAnsi="Verdana" w:cs="Verdana"/>
          <w:b/>
          <w:bCs/>
          <w:i w:val="0"/>
          <w:iCs/>
          <w:sz w:val="35"/>
          <w:szCs w:val="35"/>
        </w:rPr>
        <w:t xml:space="preserve"> </w:t>
      </w:r>
    </w:p>
    <w:p w:rsidR="00D04507" w:rsidRPr="00E70F76" w:rsidRDefault="00D04507" w:rsidP="00D04507">
      <w:pPr>
        <w:pStyle w:val="NormalWeb"/>
        <w:shd w:val="clear" w:color="auto" w:fill="FFFFFF"/>
        <w:rPr>
          <w:rFonts w:ascii="Verdana" w:hAnsi="Verdana"/>
          <w:color w:val="282828"/>
          <w:sz w:val="28"/>
          <w:szCs w:val="28"/>
          <w:shd w:val="clear" w:color="auto" w:fill="FFFFFF"/>
        </w:rPr>
      </w:pPr>
    </w:p>
    <w:p w:rsidR="00D04507" w:rsidRPr="00CA015F" w:rsidRDefault="00D04507" w:rsidP="00D04507">
      <w:pPr>
        <w:pStyle w:val="NormalWeb"/>
        <w:shd w:val="clear" w:color="auto" w:fill="FFFFFF"/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</w:pP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This is an alternative P.E. program is designed to help students obtain the values and habits that lead to lifelong fitness. Students have to complete a minimum of 60 fitness hours (combination of </w:t>
      </w:r>
      <w:r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>independent workouts, in person fitness classes, and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 step tracker workouts) and additional program requirements to earn a passing grade to receive 5 credits toward Berkeley High School P.E. requirement. This program is for 10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  <w:vertAlign w:val="superscript"/>
        </w:rPr>
        <w:t>th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 – 12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  <w:vertAlign w:val="superscript"/>
        </w:rPr>
        <w:t>th</w:t>
      </w:r>
      <w:r w:rsidRPr="00CA015F">
        <w:rPr>
          <w:rFonts w:ascii="Verdana" w:hAnsi="Verdana" w:cstheme="minorHAnsi"/>
          <w:color w:val="282828"/>
          <w:sz w:val="22"/>
          <w:szCs w:val="22"/>
          <w:shd w:val="clear" w:color="auto" w:fill="FFFFFF"/>
        </w:rPr>
        <w:t xml:space="preserve"> grade students.</w:t>
      </w:r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  <w:u w:val="single"/>
        </w:rPr>
      </w:pPr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bCs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Students are eligib</w:t>
      </w:r>
      <w:r w:rsidR="0014711D"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le to register for the </w:t>
      </w:r>
      <w:proofErr w:type="gramStart"/>
      <w:r w:rsidR="0014711D">
        <w:rPr>
          <w:rFonts w:ascii="Verdana" w:eastAsia="Verdana" w:hAnsi="Verdana" w:cs="Verdana"/>
          <w:bCs/>
          <w:i w:val="0"/>
          <w:iCs/>
          <w:sz w:val="22"/>
          <w:szCs w:val="22"/>
        </w:rPr>
        <w:t>Spring</w:t>
      </w:r>
      <w:proofErr w:type="gramEnd"/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 20</w:t>
      </w:r>
      <w:r w:rsidR="0014711D">
        <w:rPr>
          <w:rFonts w:ascii="Verdana" w:eastAsia="Verdana" w:hAnsi="Verdana" w:cs="Verdana"/>
          <w:bCs/>
          <w:i w:val="0"/>
          <w:iCs/>
          <w:sz w:val="22"/>
          <w:szCs w:val="22"/>
        </w:rPr>
        <w:t>23</w:t>
      </w: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 program if they:</w:t>
      </w:r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bCs/>
          <w:i w:val="0"/>
          <w:iCs/>
          <w:sz w:val="22"/>
          <w:szCs w:val="22"/>
        </w:rPr>
      </w:pPr>
    </w:p>
    <w:p w:rsidR="0014711D" w:rsidRPr="0014711D" w:rsidRDefault="0014711D" w:rsidP="0014711D">
      <w:pPr>
        <w:pStyle w:val="BodyText"/>
        <w:numPr>
          <w:ilvl w:val="0"/>
          <w:numId w:val="3"/>
        </w:numPr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>
        <w:rPr>
          <w:rFonts w:ascii="Verdana" w:eastAsia="Verdana" w:hAnsi="Verdana" w:cs="Verdana"/>
          <w:i w:val="0"/>
          <w:iCs/>
          <w:sz w:val="22"/>
          <w:szCs w:val="22"/>
        </w:rPr>
        <w:t>Completed Fall ’22 PE Waiver Program or:</w:t>
      </w:r>
    </w:p>
    <w:p w:rsidR="00D04507" w:rsidRPr="00CA015F" w:rsidRDefault="00D04507" w:rsidP="0014711D">
      <w:pPr>
        <w:pStyle w:val="BodyText"/>
        <w:numPr>
          <w:ilvl w:val="1"/>
          <w:numId w:val="3"/>
        </w:numPr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>
        <w:rPr>
          <w:rFonts w:ascii="Verdana" w:eastAsia="Verdana" w:hAnsi="Verdana" w:cs="Verdana"/>
          <w:bCs/>
          <w:i w:val="0"/>
          <w:iCs/>
          <w:sz w:val="22"/>
          <w:szCs w:val="22"/>
        </w:rPr>
        <w:t>A</w:t>
      </w: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ttend 1 informational meeting</w:t>
      </w:r>
      <w:r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 via zoom</w:t>
      </w:r>
    </w:p>
    <w:p w:rsidR="00D04507" w:rsidRPr="00B476B6" w:rsidRDefault="00D04507" w:rsidP="0014711D">
      <w:pPr>
        <w:pStyle w:val="BodyText"/>
        <w:numPr>
          <w:ilvl w:val="1"/>
          <w:numId w:val="3"/>
        </w:numPr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Cs/>
          <w:i w:val="0"/>
          <w:iCs/>
          <w:sz w:val="22"/>
          <w:szCs w:val="22"/>
        </w:rPr>
        <w:t>Have an active Downtown Berkeley Y teen/young adult</w:t>
      </w:r>
      <w:r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 membership</w:t>
      </w:r>
    </w:p>
    <w:p w:rsidR="00D04507" w:rsidRPr="00CA015F" w:rsidRDefault="00D04507" w:rsidP="00D04507">
      <w:pPr>
        <w:pStyle w:val="BodyText"/>
        <w:tabs>
          <w:tab w:val="left" w:pos="6840"/>
        </w:tabs>
        <w:ind w:left="720"/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</w:p>
    <w:p w:rsidR="00D04507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>A membership is required</w:t>
      </w:r>
      <w:r>
        <w:rPr>
          <w:rFonts w:ascii="Verdana" w:eastAsia="Verdana" w:hAnsi="Verdana" w:cs="Verdana"/>
          <w:i w:val="0"/>
          <w:iCs/>
          <w:sz w:val="22"/>
          <w:szCs w:val="22"/>
        </w:rPr>
        <w:t xml:space="preserve"> to register and</w:t>
      </w: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 participate in program.</w:t>
      </w:r>
      <w:r>
        <w:rPr>
          <w:rFonts w:ascii="Verdana" w:eastAsia="Verdana" w:hAnsi="Verdana" w:cs="Verdana"/>
          <w:i w:val="0"/>
          <w:iCs/>
          <w:sz w:val="22"/>
          <w:szCs w:val="22"/>
        </w:rPr>
        <w:t xml:space="preserve"> </w:t>
      </w:r>
    </w:p>
    <w:p w:rsidR="00D04507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B476B6">
        <w:rPr>
          <w:rFonts w:ascii="Verdana" w:eastAsia="Verdana" w:hAnsi="Verdana" w:cs="Verdana"/>
          <w:bCs/>
          <w:i w:val="0"/>
          <w:iCs/>
          <w:sz w:val="22"/>
          <w:szCs w:val="22"/>
        </w:rPr>
        <w:t>PE Waiver Program Fee: $25</w:t>
      </w:r>
      <w:r>
        <w:rPr>
          <w:rFonts w:ascii="Verdana" w:eastAsia="Verdana" w:hAnsi="Verdana" w:cs="Verdana"/>
          <w:bCs/>
          <w:i w:val="0"/>
          <w:iCs/>
          <w:sz w:val="22"/>
          <w:szCs w:val="22"/>
        </w:rPr>
        <w:t xml:space="preserve">.  </w:t>
      </w:r>
      <w:r>
        <w:rPr>
          <w:rFonts w:ascii="Verdana" w:eastAsia="Verdana" w:hAnsi="Verdana" w:cs="Verdana"/>
          <w:i w:val="0"/>
          <w:iCs/>
          <w:sz w:val="22"/>
          <w:szCs w:val="22"/>
        </w:rPr>
        <w:t xml:space="preserve">Last day to register for the program </w:t>
      </w:r>
      <w:r w:rsidR="0014711D">
        <w:rPr>
          <w:rFonts w:ascii="Verdana" w:eastAsia="Verdana" w:hAnsi="Verdana" w:cs="Verdana"/>
          <w:i w:val="0"/>
          <w:iCs/>
          <w:sz w:val="22"/>
          <w:szCs w:val="22"/>
        </w:rPr>
        <w:t>is January 13</w:t>
      </w:r>
      <w:r w:rsidR="0014711D" w:rsidRPr="0014711D">
        <w:rPr>
          <w:rFonts w:ascii="Verdana" w:eastAsia="Verdana" w:hAnsi="Verdana" w:cs="Verdana"/>
          <w:i w:val="0"/>
          <w:iCs/>
          <w:sz w:val="22"/>
          <w:szCs w:val="22"/>
          <w:vertAlign w:val="superscript"/>
        </w:rPr>
        <w:t>th</w:t>
      </w:r>
      <w:r w:rsidR="0014711D">
        <w:rPr>
          <w:rFonts w:ascii="Verdana" w:eastAsia="Verdana" w:hAnsi="Verdana" w:cs="Verdana"/>
          <w:i w:val="0"/>
          <w:iCs/>
          <w:sz w:val="22"/>
          <w:szCs w:val="22"/>
        </w:rPr>
        <w:t>, 2023</w:t>
      </w:r>
      <w:r>
        <w:rPr>
          <w:rFonts w:ascii="Verdana" w:eastAsia="Verdana" w:hAnsi="Verdana" w:cs="Verdana"/>
          <w:i w:val="0"/>
          <w:iCs/>
          <w:sz w:val="22"/>
          <w:szCs w:val="22"/>
        </w:rPr>
        <w:t>.</w:t>
      </w:r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bCs/>
          <w:i w:val="0"/>
          <w:iCs/>
          <w:color w:val="FF0000"/>
          <w:sz w:val="22"/>
          <w:szCs w:val="22"/>
        </w:rPr>
      </w:pPr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b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/>
          <w:i w:val="0"/>
          <w:iCs/>
          <w:sz w:val="22"/>
          <w:szCs w:val="22"/>
        </w:rPr>
        <w:t>Informational Meetings via Zoom</w:t>
      </w:r>
      <w:r>
        <w:rPr>
          <w:rFonts w:ascii="Verdana" w:eastAsia="Verdana" w:hAnsi="Verdana" w:cs="Verdana"/>
          <w:b/>
          <w:i w:val="0"/>
          <w:iCs/>
          <w:sz w:val="22"/>
          <w:szCs w:val="22"/>
        </w:rPr>
        <w:t xml:space="preserve"> – only 1 meeting is required</w:t>
      </w:r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/>
          <w:i w:val="0"/>
          <w:iCs/>
          <w:sz w:val="22"/>
          <w:szCs w:val="22"/>
        </w:rPr>
        <w:t>Dates:</w:t>
      </w:r>
      <w:r w:rsidR="0014711D">
        <w:rPr>
          <w:rFonts w:ascii="Verdana" w:eastAsia="Verdana" w:hAnsi="Verdana" w:cs="Verdana"/>
          <w:i w:val="0"/>
          <w:iCs/>
          <w:sz w:val="22"/>
          <w:szCs w:val="22"/>
        </w:rPr>
        <w:t xml:space="preserve"> January 4</w:t>
      </w:r>
      <w:r w:rsidR="0014711D" w:rsidRPr="0014711D">
        <w:rPr>
          <w:rFonts w:ascii="Verdana" w:eastAsia="Verdana" w:hAnsi="Verdana" w:cs="Verdana"/>
          <w:i w:val="0"/>
          <w:iCs/>
          <w:sz w:val="22"/>
          <w:szCs w:val="22"/>
          <w:vertAlign w:val="superscript"/>
        </w:rPr>
        <w:t>th</w:t>
      </w:r>
      <w:r w:rsidR="0014711D">
        <w:rPr>
          <w:rFonts w:ascii="Verdana" w:eastAsia="Verdana" w:hAnsi="Verdana" w:cs="Verdana"/>
          <w:i w:val="0"/>
          <w:iCs/>
          <w:sz w:val="22"/>
          <w:szCs w:val="22"/>
        </w:rPr>
        <w:t>, 6</w:t>
      </w:r>
      <w:r w:rsidR="0014711D" w:rsidRPr="0014711D">
        <w:rPr>
          <w:rFonts w:ascii="Verdana" w:eastAsia="Verdana" w:hAnsi="Verdana" w:cs="Verdana"/>
          <w:i w:val="0"/>
          <w:iCs/>
          <w:sz w:val="22"/>
          <w:szCs w:val="22"/>
          <w:vertAlign w:val="superscript"/>
        </w:rPr>
        <w:t>th</w:t>
      </w:r>
      <w:r w:rsidR="0014711D">
        <w:rPr>
          <w:rFonts w:ascii="Verdana" w:eastAsia="Verdana" w:hAnsi="Verdana" w:cs="Verdana"/>
          <w:i w:val="0"/>
          <w:iCs/>
          <w:sz w:val="22"/>
          <w:szCs w:val="22"/>
        </w:rPr>
        <w:t>, and 9</w:t>
      </w:r>
      <w:r w:rsidR="0014711D" w:rsidRPr="0014711D">
        <w:rPr>
          <w:rFonts w:ascii="Verdana" w:eastAsia="Verdana" w:hAnsi="Verdana" w:cs="Verdana"/>
          <w:i w:val="0"/>
          <w:iCs/>
          <w:sz w:val="22"/>
          <w:szCs w:val="22"/>
          <w:vertAlign w:val="superscript"/>
        </w:rPr>
        <w:t>th</w:t>
      </w:r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b/>
          <w:i w:val="0"/>
          <w:iCs/>
          <w:sz w:val="22"/>
          <w:szCs w:val="22"/>
        </w:rPr>
        <w:t>Time:</w:t>
      </w: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 4:00pm-5:00pm </w:t>
      </w:r>
    </w:p>
    <w:p w:rsidR="00D04507" w:rsidRPr="003C2E81" w:rsidRDefault="00D04507" w:rsidP="00D04507">
      <w:r w:rsidRPr="00CA015F">
        <w:rPr>
          <w:rFonts w:ascii="Verdana" w:hAnsi="Verdana" w:cs="Calibri"/>
          <w:b/>
          <w:sz w:val="22"/>
          <w:szCs w:val="22"/>
        </w:rPr>
        <w:t>Join Info Meeting</w:t>
      </w:r>
      <w:r>
        <w:t xml:space="preserve">: </w:t>
      </w:r>
      <w:hyperlink r:id="rId7" w:history="1">
        <w:r w:rsidR="0014711D">
          <w:rPr>
            <w:rStyle w:val="Hyperlink"/>
            <w:rFonts w:ascii="Verdana" w:hAnsi="Verdana"/>
            <w:sz w:val="22"/>
            <w:szCs w:val="22"/>
          </w:rPr>
          <w:t>Spring 23 Waiver Orientation</w:t>
        </w:r>
      </w:hyperlink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color w:val="FF0000"/>
          <w:sz w:val="22"/>
          <w:szCs w:val="22"/>
        </w:rPr>
      </w:pPr>
      <w:r w:rsidRPr="00B476B6">
        <w:rPr>
          <w:rFonts w:ascii="Verdana" w:eastAsia="Verdana" w:hAnsi="Verdana" w:cs="Verdana"/>
          <w:i w:val="0"/>
          <w:iCs/>
          <w:sz w:val="22"/>
          <w:szCs w:val="22"/>
        </w:rPr>
        <w:t>(</w:t>
      </w:r>
      <w:proofErr w:type="gramStart"/>
      <w:r w:rsidRPr="00B476B6">
        <w:rPr>
          <w:rFonts w:ascii="Verdana" w:eastAsia="Verdana" w:hAnsi="Verdana" w:cs="Verdana"/>
          <w:i w:val="0"/>
          <w:iCs/>
          <w:sz w:val="22"/>
          <w:szCs w:val="22"/>
        </w:rPr>
        <w:t>link</w:t>
      </w:r>
      <w:proofErr w:type="gramEnd"/>
      <w:r w:rsidRPr="00B476B6">
        <w:rPr>
          <w:rFonts w:ascii="Verdana" w:eastAsia="Verdana" w:hAnsi="Verdana" w:cs="Verdana"/>
          <w:i w:val="0"/>
          <w:iCs/>
          <w:sz w:val="22"/>
          <w:szCs w:val="22"/>
        </w:rPr>
        <w:t xml:space="preserve"> works for all dates)</w:t>
      </w:r>
    </w:p>
    <w:p w:rsidR="00D04507" w:rsidRPr="00CA015F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i w:val="0"/>
          <w:iCs/>
          <w:sz w:val="22"/>
          <w:szCs w:val="22"/>
        </w:rPr>
      </w:pPr>
    </w:p>
    <w:p w:rsidR="00D04507" w:rsidRDefault="00D04507" w:rsidP="00D04507">
      <w:pPr>
        <w:pStyle w:val="BodyText"/>
        <w:numPr>
          <w:ilvl w:val="0"/>
          <w:numId w:val="1"/>
        </w:numPr>
        <w:tabs>
          <w:tab w:val="left" w:pos="6840"/>
        </w:tabs>
        <w:ind w:left="450"/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Informational meetings are open to all students regardless of YMCA membership status. </w:t>
      </w:r>
    </w:p>
    <w:p w:rsidR="00D04507" w:rsidRPr="00B476B6" w:rsidRDefault="00D04507" w:rsidP="00D04507">
      <w:pPr>
        <w:pStyle w:val="BodyText"/>
        <w:numPr>
          <w:ilvl w:val="0"/>
          <w:numId w:val="1"/>
        </w:numPr>
        <w:tabs>
          <w:tab w:val="left" w:pos="6840"/>
        </w:tabs>
        <w:ind w:left="450"/>
        <w:rPr>
          <w:rFonts w:ascii="Verdana" w:eastAsia="Verdana" w:hAnsi="Verdana" w:cs="Verdana"/>
          <w:iCs/>
          <w:sz w:val="22"/>
          <w:szCs w:val="22"/>
          <w:u w:val="single"/>
        </w:rPr>
      </w:pPr>
      <w:r w:rsidRPr="00B476B6">
        <w:rPr>
          <w:rFonts w:ascii="Verdana" w:eastAsia="Verdana" w:hAnsi="Verdana" w:cs="Verdana"/>
          <w:i w:val="0"/>
          <w:iCs/>
          <w:sz w:val="22"/>
          <w:szCs w:val="22"/>
        </w:rPr>
        <w:t>Students must sign in with BHS student email address for entry to the meeting.</w:t>
      </w:r>
    </w:p>
    <w:p w:rsidR="00D04507" w:rsidRPr="00B476B6" w:rsidRDefault="00D04507" w:rsidP="00D04507">
      <w:pPr>
        <w:pStyle w:val="BodyText"/>
        <w:numPr>
          <w:ilvl w:val="0"/>
          <w:numId w:val="1"/>
        </w:numPr>
        <w:tabs>
          <w:tab w:val="left" w:pos="6840"/>
        </w:tabs>
        <w:ind w:left="450"/>
        <w:rPr>
          <w:rFonts w:ascii="Verdana" w:eastAsia="Verdana" w:hAnsi="Verdana" w:cs="Verdana"/>
          <w:i w:val="0"/>
          <w:iCs/>
          <w:sz w:val="22"/>
          <w:szCs w:val="22"/>
        </w:rPr>
      </w:pPr>
      <w:r>
        <w:rPr>
          <w:rFonts w:ascii="Verdana" w:eastAsia="Verdana" w:hAnsi="Verdana" w:cs="Verdana"/>
          <w:i w:val="0"/>
          <w:iCs/>
          <w:sz w:val="22"/>
          <w:szCs w:val="22"/>
        </w:rPr>
        <w:t>Parents/Guardians are welcome.</w:t>
      </w:r>
    </w:p>
    <w:p w:rsidR="00D04507" w:rsidRPr="00CA015F" w:rsidRDefault="00D04507" w:rsidP="00D04507">
      <w:pPr>
        <w:pStyle w:val="BodyText"/>
        <w:numPr>
          <w:ilvl w:val="0"/>
          <w:numId w:val="1"/>
        </w:numPr>
        <w:tabs>
          <w:tab w:val="left" w:pos="6840"/>
        </w:tabs>
        <w:ind w:left="450"/>
        <w:rPr>
          <w:rFonts w:ascii="Verdana" w:eastAsia="Verdana" w:hAnsi="Verdana" w:cs="Verdana"/>
          <w:i w:val="0"/>
          <w:iCs/>
          <w:sz w:val="22"/>
          <w:szCs w:val="22"/>
        </w:rPr>
      </w:pP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>Join the meeting on time.</w:t>
      </w:r>
    </w:p>
    <w:p w:rsidR="00D04507" w:rsidRPr="00CA015F" w:rsidRDefault="00D04507" w:rsidP="00D04507">
      <w:pPr>
        <w:pStyle w:val="BodyText"/>
        <w:tabs>
          <w:tab w:val="left" w:pos="6840"/>
        </w:tabs>
        <w:ind w:left="450"/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</w:p>
    <w:p w:rsidR="00D04507" w:rsidRPr="00CA015F" w:rsidRDefault="00D04507" w:rsidP="00D04507">
      <w:pPr>
        <w:pStyle w:val="BodyText"/>
        <w:tabs>
          <w:tab w:val="left" w:pos="6840"/>
        </w:tabs>
        <w:ind w:left="450"/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</w:p>
    <w:p w:rsidR="00D04507" w:rsidRPr="00CA015F" w:rsidRDefault="00D04507" w:rsidP="00D04507">
      <w:pPr>
        <w:ind w:left="450"/>
        <w:rPr>
          <w:rFonts w:ascii="Verdana" w:hAnsi="Verdana" w:cstheme="minorHAnsi"/>
          <w:b/>
          <w:sz w:val="22"/>
          <w:szCs w:val="22"/>
          <w:u w:val="single"/>
        </w:rPr>
      </w:pPr>
      <w:r w:rsidRPr="00CA015F">
        <w:rPr>
          <w:rFonts w:ascii="Verdana" w:hAnsi="Verdana" w:cstheme="minorHAnsi"/>
          <w:b/>
          <w:sz w:val="22"/>
          <w:szCs w:val="22"/>
          <w:u w:val="single"/>
        </w:rPr>
        <w:t>Downtown Berkeley YMCA Membership</w:t>
      </w:r>
    </w:p>
    <w:p w:rsidR="00D04507" w:rsidRPr="00CA015F" w:rsidRDefault="00D04507" w:rsidP="00D04507">
      <w:pPr>
        <w:ind w:left="450"/>
        <w:rPr>
          <w:rFonts w:ascii="Verdana" w:hAnsi="Verdana" w:cstheme="minorHAnsi"/>
          <w:b/>
          <w:sz w:val="22"/>
          <w:szCs w:val="22"/>
          <w:u w:val="single"/>
        </w:rPr>
      </w:pPr>
    </w:p>
    <w:p w:rsidR="00D04507" w:rsidRPr="00CA015F" w:rsidRDefault="00D04507" w:rsidP="00D04507">
      <w:pPr>
        <w:pStyle w:val="BodyText"/>
        <w:tabs>
          <w:tab w:val="left" w:pos="6840"/>
        </w:tabs>
        <w:ind w:left="450"/>
        <w:rPr>
          <w:rFonts w:ascii="Verdana" w:eastAsia="Verdana" w:hAnsi="Verdana" w:cstheme="minorHAnsi"/>
          <w:i w:val="0"/>
          <w:iCs/>
          <w:sz w:val="22"/>
          <w:szCs w:val="22"/>
        </w:rPr>
      </w:pPr>
      <w:r w:rsidRPr="00CA015F">
        <w:rPr>
          <w:rFonts w:ascii="Verdana" w:eastAsia="Verdana" w:hAnsi="Verdana" w:cstheme="minorHAnsi"/>
          <w:i w:val="0"/>
          <w:iCs/>
          <w:sz w:val="22"/>
          <w:szCs w:val="22"/>
        </w:rPr>
        <w:t xml:space="preserve">To sign up for </w:t>
      </w:r>
      <w:r>
        <w:rPr>
          <w:rFonts w:ascii="Verdana" w:eastAsia="Verdana" w:hAnsi="Verdana" w:cstheme="minorHAnsi"/>
          <w:i w:val="0"/>
          <w:iCs/>
          <w:sz w:val="22"/>
          <w:szCs w:val="22"/>
        </w:rPr>
        <w:t xml:space="preserve">a teen/young adult membership, go to </w:t>
      </w:r>
      <w:hyperlink r:id="rId8" w:history="1">
        <w:r w:rsidRPr="00CA015F">
          <w:rPr>
            <w:rStyle w:val="Hyperlink"/>
            <w:rFonts w:ascii="Verdana" w:eastAsia="Verdana" w:hAnsi="Verdana" w:cstheme="minorHAnsi"/>
            <w:i w:val="0"/>
            <w:iCs/>
            <w:sz w:val="22"/>
            <w:szCs w:val="22"/>
          </w:rPr>
          <w:t>www.ymcaeastbay.org/join</w:t>
        </w:r>
      </w:hyperlink>
    </w:p>
    <w:p w:rsidR="00D04507" w:rsidRPr="00CA015F" w:rsidRDefault="00D04507" w:rsidP="00D04507">
      <w:pPr>
        <w:pStyle w:val="BodyText"/>
        <w:tabs>
          <w:tab w:val="left" w:pos="6840"/>
        </w:tabs>
        <w:ind w:left="450"/>
        <w:rPr>
          <w:rFonts w:ascii="Verdana" w:eastAsia="Verdana" w:hAnsi="Verdana" w:cstheme="minorHAnsi"/>
          <w:i w:val="0"/>
          <w:iCs/>
          <w:sz w:val="22"/>
          <w:szCs w:val="22"/>
        </w:rPr>
      </w:pPr>
    </w:p>
    <w:p w:rsidR="00D04507" w:rsidRPr="00CA015F" w:rsidRDefault="00D04507" w:rsidP="00D04507">
      <w:pPr>
        <w:pStyle w:val="ListParagraph"/>
        <w:numPr>
          <w:ilvl w:val="0"/>
          <w:numId w:val="2"/>
        </w:numPr>
        <w:spacing w:after="160" w:line="259" w:lineRule="auto"/>
        <w:ind w:left="450"/>
        <w:rPr>
          <w:rFonts w:ascii="Verdana" w:hAnsi="Verdana" w:cstheme="minorHAnsi"/>
          <w:sz w:val="22"/>
          <w:szCs w:val="22"/>
        </w:rPr>
      </w:pPr>
      <w:r w:rsidRPr="00CA015F">
        <w:rPr>
          <w:rFonts w:ascii="Verdana" w:hAnsi="Verdana" w:cstheme="minorHAnsi"/>
          <w:sz w:val="22"/>
          <w:szCs w:val="22"/>
        </w:rPr>
        <w:t>Cost $34/month Teen (ages 13-17); $40/month Young Adult (ages 18-26)</w:t>
      </w:r>
    </w:p>
    <w:p w:rsidR="00D04507" w:rsidRPr="00CA015F" w:rsidRDefault="00D04507" w:rsidP="00D04507">
      <w:pPr>
        <w:pStyle w:val="ListParagraph"/>
        <w:numPr>
          <w:ilvl w:val="0"/>
          <w:numId w:val="2"/>
        </w:numPr>
        <w:spacing w:after="160" w:line="259" w:lineRule="auto"/>
        <w:ind w:left="450"/>
        <w:rPr>
          <w:rFonts w:ascii="Verdana" w:hAnsi="Verdana" w:cstheme="minorHAnsi"/>
          <w:sz w:val="22"/>
          <w:szCs w:val="22"/>
        </w:rPr>
      </w:pPr>
      <w:r w:rsidRPr="00CA015F">
        <w:rPr>
          <w:rFonts w:ascii="Verdana" w:hAnsi="Verdana" w:cstheme="minorHAnsi"/>
          <w:sz w:val="22"/>
          <w:szCs w:val="22"/>
        </w:rPr>
        <w:t xml:space="preserve">Parent/Guardian must sign up the teen member </w:t>
      </w:r>
    </w:p>
    <w:p w:rsidR="00D04507" w:rsidRPr="00CA015F" w:rsidRDefault="00D04507" w:rsidP="00D04507">
      <w:pPr>
        <w:pStyle w:val="ListParagraph"/>
        <w:numPr>
          <w:ilvl w:val="0"/>
          <w:numId w:val="2"/>
        </w:numPr>
        <w:spacing w:after="160" w:line="259" w:lineRule="auto"/>
        <w:ind w:left="450"/>
        <w:rPr>
          <w:rFonts w:ascii="Verdana" w:hAnsi="Verdana" w:cstheme="minorHAnsi"/>
          <w:sz w:val="22"/>
          <w:szCs w:val="22"/>
        </w:rPr>
      </w:pPr>
      <w:r w:rsidRPr="00CA015F">
        <w:rPr>
          <w:rFonts w:ascii="Verdana" w:hAnsi="Verdana" w:cstheme="minorHAnsi"/>
          <w:sz w:val="22"/>
          <w:szCs w:val="22"/>
        </w:rPr>
        <w:t xml:space="preserve">Financial Assistance is available </w:t>
      </w:r>
    </w:p>
    <w:p w:rsidR="00D04507" w:rsidRDefault="00D04507" w:rsidP="00D04507">
      <w:pPr>
        <w:pStyle w:val="BodyText"/>
        <w:tabs>
          <w:tab w:val="left" w:pos="6840"/>
        </w:tabs>
        <w:ind w:left="450"/>
        <w:rPr>
          <w:rFonts w:ascii="Verdana" w:eastAsia="Verdana" w:hAnsi="Verdana" w:cs="Verdana"/>
          <w:i w:val="0"/>
          <w:iCs/>
          <w:sz w:val="22"/>
          <w:szCs w:val="22"/>
        </w:rPr>
      </w:pPr>
    </w:p>
    <w:p w:rsidR="00D04507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  <w:r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>Last</w:t>
      </w:r>
      <w:r w:rsidR="0014711D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 xml:space="preserve"> day to register is January 13</w:t>
      </w:r>
      <w:r w:rsidR="0014711D" w:rsidRPr="0014711D">
        <w:rPr>
          <w:rFonts w:ascii="Verdana" w:eastAsia="Verdana" w:hAnsi="Verdana" w:cs="Verdana"/>
          <w:b/>
          <w:bCs/>
          <w:i w:val="0"/>
          <w:iCs/>
          <w:sz w:val="22"/>
          <w:szCs w:val="22"/>
          <w:vertAlign w:val="superscript"/>
        </w:rPr>
        <w:t>th</w:t>
      </w:r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>.  Plan accordingly to attend meeting. No additional informational meetings will b</w:t>
      </w:r>
      <w:r w:rsidR="0014711D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>e offered.  Max Enrollment is 15</w:t>
      </w:r>
      <w:r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>0</w:t>
      </w:r>
      <w:r w:rsidR="0014711D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>. Spring program will run January</w:t>
      </w:r>
      <w:r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 xml:space="preserve"> 9</w:t>
      </w:r>
      <w:r w:rsidRPr="002E1172">
        <w:rPr>
          <w:rFonts w:ascii="Verdana" w:eastAsia="Verdana" w:hAnsi="Verdana" w:cs="Verdana"/>
          <w:b/>
          <w:bCs/>
          <w:i w:val="0"/>
          <w:iCs/>
          <w:sz w:val="22"/>
          <w:szCs w:val="22"/>
          <w:vertAlign w:val="superscript"/>
        </w:rPr>
        <w:t>th</w:t>
      </w:r>
      <w:r w:rsidR="0014711D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 xml:space="preserve"> to April 28</w:t>
      </w:r>
      <w:r w:rsidR="0014711D" w:rsidRPr="0014711D">
        <w:rPr>
          <w:rFonts w:ascii="Verdana" w:eastAsia="Verdana" w:hAnsi="Verdana" w:cs="Verdana"/>
          <w:b/>
          <w:bCs/>
          <w:i w:val="0"/>
          <w:iCs/>
          <w:sz w:val="22"/>
          <w:szCs w:val="22"/>
          <w:vertAlign w:val="superscript"/>
        </w:rPr>
        <w:t>th</w:t>
      </w:r>
      <w:bookmarkStart w:id="0" w:name="_GoBack"/>
      <w:bookmarkEnd w:id="0"/>
      <w:r w:rsidRPr="00CA015F"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 xml:space="preserve">.  For more information, contact Angelo Petrilli at </w:t>
      </w:r>
      <w:hyperlink r:id="rId9" w:history="1">
        <w:r w:rsidRPr="00A20483">
          <w:rPr>
            <w:rStyle w:val="Hyperlink"/>
            <w:rFonts w:ascii="Verdana" w:eastAsia="Verdana" w:hAnsi="Verdana" w:cs="Verdana"/>
            <w:b/>
            <w:bCs/>
            <w:i w:val="0"/>
            <w:iCs/>
            <w:sz w:val="22"/>
            <w:szCs w:val="22"/>
          </w:rPr>
          <w:t>apetrilli@ymcaeastbay.org</w:t>
        </w:r>
      </w:hyperlink>
      <w:r>
        <w:rPr>
          <w:rFonts w:ascii="Verdana" w:eastAsia="Verdana" w:hAnsi="Verdana" w:cs="Verdana"/>
          <w:b/>
          <w:bCs/>
          <w:i w:val="0"/>
          <w:iCs/>
          <w:sz w:val="22"/>
          <w:szCs w:val="22"/>
        </w:rPr>
        <w:t>.</w:t>
      </w:r>
    </w:p>
    <w:p w:rsidR="00D04507" w:rsidRDefault="00D04507" w:rsidP="00D04507">
      <w:pPr>
        <w:pStyle w:val="BodyText"/>
        <w:tabs>
          <w:tab w:val="left" w:pos="6840"/>
        </w:tabs>
        <w:rPr>
          <w:rFonts w:ascii="Verdana" w:eastAsia="Verdana" w:hAnsi="Verdana" w:cs="Verdana"/>
          <w:b/>
          <w:bCs/>
          <w:i w:val="0"/>
          <w:iCs/>
          <w:sz w:val="22"/>
          <w:szCs w:val="22"/>
        </w:rPr>
      </w:pPr>
    </w:p>
    <w:p w:rsidR="00D04507" w:rsidRPr="000226B5" w:rsidRDefault="00D04507" w:rsidP="00D04507">
      <w:pPr>
        <w:pStyle w:val="BodyText"/>
        <w:tabs>
          <w:tab w:val="left" w:pos="6840"/>
        </w:tabs>
        <w:rPr>
          <w:rFonts w:ascii="Verdana" w:hAnsi="Verdana"/>
          <w:i w:val="0"/>
          <w:color w:val="000000"/>
          <w:kern w:val="28"/>
          <w:sz w:val="22"/>
          <w:szCs w:val="22"/>
        </w:rPr>
      </w:pPr>
      <w:r>
        <w:rPr>
          <w:rFonts w:ascii="Verdana" w:eastAsia="Verdana" w:hAnsi="Verdana" w:cs="Verdana"/>
          <w:b/>
          <w:bCs/>
          <w:i w:val="0"/>
          <w:iCs/>
          <w:color w:val="7030A0"/>
          <w:sz w:val="22"/>
          <w:szCs w:val="22"/>
        </w:rPr>
        <w:t>F</w:t>
      </w:r>
      <w:r w:rsidRPr="00CA015F">
        <w:rPr>
          <w:rFonts w:ascii="Verdana" w:eastAsia="Verdana" w:hAnsi="Verdana" w:cs="Verdana"/>
          <w:b/>
          <w:bCs/>
          <w:i w:val="0"/>
          <w:iCs/>
          <w:color w:val="7030A0"/>
          <w:sz w:val="22"/>
          <w:szCs w:val="22"/>
        </w:rPr>
        <w:t xml:space="preserve">inancial Assistance:  </w:t>
      </w:r>
      <w:r w:rsidRPr="00CA015F">
        <w:rPr>
          <w:rFonts w:ascii="Verdana" w:eastAsia="Verdana" w:hAnsi="Verdana" w:cs="Verdana"/>
          <w:i w:val="0"/>
          <w:iCs/>
          <w:sz w:val="22"/>
          <w:szCs w:val="22"/>
        </w:rPr>
        <w:t xml:space="preserve">Financial assistance is available to help make Y memberships and programs available to people of all ages, abilities, and backgrounds.  Funds are made available by the generous individuals who donate to the Y.  The Y will grant financial assistance to the extent that funds are available. </w:t>
      </w:r>
      <w:r w:rsidRPr="00CA015F">
        <w:rPr>
          <w:rFonts w:ascii="Verdana" w:eastAsia="Verdana" w:hAnsi="Verdana" w:cs="Verdana"/>
          <w:i w:val="0"/>
          <w:sz w:val="22"/>
          <w:szCs w:val="22"/>
        </w:rPr>
        <w:t xml:space="preserve">To apply, please contact Angelo Petrilli at </w:t>
      </w:r>
      <w:hyperlink r:id="rId10" w:history="1">
        <w:r w:rsidRPr="00CA015F">
          <w:rPr>
            <w:rStyle w:val="Hyperlink"/>
            <w:rFonts w:ascii="Verdana" w:eastAsia="Verdana" w:hAnsi="Verdana" w:cs="Verdana"/>
            <w:i w:val="0"/>
            <w:sz w:val="22"/>
            <w:szCs w:val="22"/>
          </w:rPr>
          <w:t>apetrilli@ymcaeastbay.org</w:t>
        </w:r>
      </w:hyperlink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DD5C66" w:rsidRDefault="00DD5C66"/>
    <w:p w:rsidR="009326F8" w:rsidRDefault="009326F8"/>
    <w:sectPr w:rsidR="009326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D4" w:rsidRDefault="001C54D4" w:rsidP="009326F8">
      <w:r>
        <w:separator/>
      </w:r>
    </w:p>
  </w:endnote>
  <w:endnote w:type="continuationSeparator" w:id="0">
    <w:p w:rsidR="001C54D4" w:rsidRDefault="001C54D4" w:rsidP="009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D4" w:rsidRDefault="001C54D4" w:rsidP="009326F8">
      <w:r>
        <w:separator/>
      </w:r>
    </w:p>
  </w:footnote>
  <w:footnote w:type="continuationSeparator" w:id="0">
    <w:p w:rsidR="001C54D4" w:rsidRDefault="001C54D4" w:rsidP="009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8" w:rsidRPr="009326F8" w:rsidRDefault="009326F8" w:rsidP="009326F8">
    <w:pPr>
      <w:pStyle w:val="Header"/>
    </w:pPr>
    <w:r>
      <w:rPr>
        <w:noProof/>
      </w:rPr>
      <w:drawing>
        <wp:inline distT="0" distB="0" distL="0" distR="0" wp14:anchorId="7F940C5A" wp14:editId="6DAAE70E">
          <wp:extent cx="5943600" cy="834775"/>
          <wp:effectExtent l="0" t="0" r="0" b="3810"/>
          <wp:docPr id="1" name="Picture 1" descr="logo_areas_8-5X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eas_8-5X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BD3"/>
    <w:multiLevelType w:val="hybridMultilevel"/>
    <w:tmpl w:val="570E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5D88"/>
    <w:multiLevelType w:val="hybridMultilevel"/>
    <w:tmpl w:val="ECEA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A1B"/>
    <w:multiLevelType w:val="hybridMultilevel"/>
    <w:tmpl w:val="34A6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8"/>
    <w:rsid w:val="0014711D"/>
    <w:rsid w:val="001C54D4"/>
    <w:rsid w:val="004549DA"/>
    <w:rsid w:val="009326F8"/>
    <w:rsid w:val="00D04507"/>
    <w:rsid w:val="00D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1DD7"/>
  <w15:chartTrackingRefBased/>
  <w15:docId w15:val="{A749D68E-8DCE-437C-A648-0159C514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6F8"/>
  </w:style>
  <w:style w:type="paragraph" w:styleId="Footer">
    <w:name w:val="footer"/>
    <w:basedOn w:val="Normal"/>
    <w:link w:val="FooterChar"/>
    <w:uiPriority w:val="99"/>
    <w:unhideWhenUsed/>
    <w:rsid w:val="00932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6F8"/>
  </w:style>
  <w:style w:type="paragraph" w:styleId="BodyText">
    <w:name w:val="Body Text"/>
    <w:basedOn w:val="Normal"/>
    <w:link w:val="BodyTextChar"/>
    <w:rsid w:val="00D04507"/>
    <w:rPr>
      <w:i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D04507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45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507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4507"/>
    <w:rPr>
      <w:rFonts w:eastAsiaTheme="minorHAns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caeastbay.org/jo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mcaeastbay-org.zoom.us/j/869836577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etrilli@ymcaeastba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etrilli@ymcaeastba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2</dc:creator>
  <cp:keywords/>
  <dc:description/>
  <cp:lastModifiedBy>Angelo Petrilli</cp:lastModifiedBy>
  <cp:revision>3</cp:revision>
  <dcterms:created xsi:type="dcterms:W3CDTF">2022-12-05T18:39:00Z</dcterms:created>
  <dcterms:modified xsi:type="dcterms:W3CDTF">2022-12-05T18:47:00Z</dcterms:modified>
</cp:coreProperties>
</file>